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6C9C" w14:textId="1EBD4A59" w:rsidR="008A2791" w:rsidRDefault="00C87529">
      <w:pPr>
        <w:spacing w:line="360" w:lineRule="auto"/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056A5" wp14:editId="16C1AAAC">
            <wp:simplePos x="0" y="0"/>
            <wp:positionH relativeFrom="column">
              <wp:posOffset>-48895</wp:posOffset>
            </wp:positionH>
            <wp:positionV relativeFrom="paragraph">
              <wp:posOffset>-6985</wp:posOffset>
            </wp:positionV>
            <wp:extent cx="914400" cy="1076325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791">
        <w:rPr>
          <w:sz w:val="40"/>
        </w:rPr>
        <w:t>Badmintonverband Rheinhessen/Pfalz e.V.</w:t>
      </w:r>
    </w:p>
    <w:p w14:paraId="1CCF564B" w14:textId="77777777" w:rsidR="008A2791" w:rsidRDefault="008A2791">
      <w:pPr>
        <w:pStyle w:val="berschrift1"/>
        <w:jc w:val="center"/>
      </w:pPr>
      <w:r>
        <w:t>Ausschuss für Schiedsrichterwesen</w:t>
      </w:r>
    </w:p>
    <w:p w14:paraId="592E48DF" w14:textId="77777777" w:rsidR="008A2791" w:rsidRDefault="008A2791">
      <w:pPr>
        <w:spacing w:line="360" w:lineRule="auto"/>
        <w:jc w:val="center"/>
        <w:rPr>
          <w:sz w:val="4"/>
        </w:rPr>
      </w:pPr>
      <w:r>
        <w:rPr>
          <w:sz w:val="32"/>
        </w:rPr>
        <w:t>Abrechnung für BVRP-Veranstaltungen</w:t>
      </w:r>
    </w:p>
    <w:p w14:paraId="5FAE73BE" w14:textId="77777777" w:rsidR="008A2791" w:rsidRDefault="008A2791">
      <w:pPr>
        <w:spacing w:line="360" w:lineRule="auto"/>
        <w:jc w:val="center"/>
        <w:rPr>
          <w:sz w:val="4"/>
        </w:rPr>
      </w:pPr>
    </w:p>
    <w:p w14:paraId="429B2CF8" w14:textId="77777777" w:rsidR="008A2791" w:rsidRDefault="008A2791">
      <w:pPr>
        <w:spacing w:line="360" w:lineRule="auto"/>
        <w:jc w:val="center"/>
        <w:rPr>
          <w:sz w:val="4"/>
        </w:rPr>
      </w:pPr>
    </w:p>
    <w:p w14:paraId="561903FA" w14:textId="77777777" w:rsidR="008A2791" w:rsidRDefault="008A2791">
      <w:pPr>
        <w:pBdr>
          <w:top w:val="single" w:sz="4" w:space="1" w:color="auto"/>
        </w:pBdr>
      </w:pPr>
    </w:p>
    <w:p w14:paraId="18BA7E84" w14:textId="77777777" w:rsidR="008A2791" w:rsidRDefault="008A2791">
      <w:pPr>
        <w:tabs>
          <w:tab w:val="left" w:pos="567"/>
          <w:tab w:val="left" w:pos="5670"/>
          <w:tab w:val="right" w:pos="9070"/>
        </w:tabs>
        <w:spacing w:line="360" w:lineRule="auto"/>
      </w:pPr>
      <w:r>
        <w:tab/>
        <w:t xml:space="preserve">An die </w:t>
      </w:r>
      <w:r>
        <w:tab/>
        <w:t>Absender</w:t>
      </w:r>
    </w:p>
    <w:p w14:paraId="4594489F" w14:textId="77777777" w:rsidR="008A2791" w:rsidRDefault="008A2791">
      <w:pPr>
        <w:tabs>
          <w:tab w:val="left" w:pos="567"/>
          <w:tab w:val="left" w:pos="5670"/>
          <w:tab w:val="right" w:pos="9070"/>
        </w:tabs>
        <w:spacing w:line="360" w:lineRule="auto"/>
        <w:rPr>
          <w:u w:val="single"/>
        </w:rPr>
      </w:pPr>
      <w:r>
        <w:tab/>
        <w:t>BVRP-Geschäftsstelle</w:t>
      </w:r>
      <w:r>
        <w:tab/>
      </w:r>
      <w:r>
        <w:rPr>
          <w:u w:val="single"/>
        </w:rPr>
        <w:tab/>
      </w:r>
    </w:p>
    <w:p w14:paraId="64B2DE37" w14:textId="77777777" w:rsidR="00C84397" w:rsidRDefault="008A2791" w:rsidP="00C84397">
      <w:pPr>
        <w:tabs>
          <w:tab w:val="left" w:pos="567"/>
          <w:tab w:val="left" w:pos="5670"/>
          <w:tab w:val="right" w:pos="9070"/>
        </w:tabs>
        <w:spacing w:line="360" w:lineRule="auto"/>
        <w:rPr>
          <w:u w:val="single"/>
        </w:rPr>
      </w:pPr>
      <w:r>
        <w:tab/>
        <w:t xml:space="preserve">Herrn </w:t>
      </w:r>
      <w:r w:rsidR="00C84397">
        <w:t>Mathias Knödler</w:t>
      </w:r>
      <w:r>
        <w:tab/>
      </w:r>
      <w:r>
        <w:rPr>
          <w:u w:val="single"/>
        </w:rPr>
        <w:tab/>
      </w:r>
    </w:p>
    <w:p w14:paraId="3D03D7BF" w14:textId="77777777" w:rsidR="00C84397" w:rsidRPr="00C84397" w:rsidRDefault="00C84397" w:rsidP="00C84397">
      <w:pPr>
        <w:tabs>
          <w:tab w:val="left" w:pos="567"/>
          <w:tab w:val="left" w:pos="5670"/>
          <w:tab w:val="right" w:pos="9070"/>
        </w:tabs>
        <w:spacing w:line="360" w:lineRule="auto"/>
        <w:rPr>
          <w:u w:val="single"/>
        </w:rPr>
      </w:pPr>
      <w:r>
        <w:tab/>
        <w:t>Ruländerweg 6</w:t>
      </w:r>
      <w:r>
        <w:tab/>
      </w:r>
      <w:r>
        <w:rPr>
          <w:u w:val="single"/>
        </w:rPr>
        <w:tab/>
      </w:r>
    </w:p>
    <w:p w14:paraId="57788637" w14:textId="77777777" w:rsidR="008A2791" w:rsidRDefault="00C84397" w:rsidP="00C84397">
      <w:pPr>
        <w:tabs>
          <w:tab w:val="left" w:pos="567"/>
          <w:tab w:val="left" w:pos="5670"/>
          <w:tab w:val="right" w:pos="9070"/>
        </w:tabs>
        <w:spacing w:line="360" w:lineRule="auto"/>
      </w:pPr>
      <w:r>
        <w:tab/>
        <w:t>67435 Neustadt</w:t>
      </w:r>
      <w: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14:paraId="45C1BEED" w14:textId="77777777" w:rsidR="008A2791" w:rsidRDefault="008A2791">
      <w:pPr>
        <w:tabs>
          <w:tab w:val="left" w:pos="567"/>
          <w:tab w:val="right" w:pos="9070"/>
        </w:tabs>
        <w:spacing w:line="360" w:lineRule="auto"/>
      </w:pPr>
    </w:p>
    <w:p w14:paraId="34C666DC" w14:textId="77777777" w:rsidR="008A2791" w:rsidRDefault="008A2791">
      <w:pPr>
        <w:tabs>
          <w:tab w:val="left" w:pos="567"/>
          <w:tab w:val="right" w:pos="9070"/>
        </w:tabs>
        <w:spacing w:line="360" w:lineRule="auto"/>
      </w:pPr>
      <w:r>
        <w:t>Mit der Bitte um Überweisung.</w:t>
      </w:r>
    </w:p>
    <w:p w14:paraId="3A64DAD1" w14:textId="77777777" w:rsidR="008A2791" w:rsidRDefault="008A2791">
      <w:pPr>
        <w:pStyle w:val="berschrift2"/>
      </w:pPr>
      <w:r>
        <w:t>Reisekostenabrechnung</w:t>
      </w:r>
    </w:p>
    <w:p w14:paraId="4A2B560C" w14:textId="77777777" w:rsidR="008A2791" w:rsidRDefault="008A2791">
      <w:pPr>
        <w:tabs>
          <w:tab w:val="left" w:pos="567"/>
          <w:tab w:val="right" w:pos="9070"/>
        </w:tabs>
        <w:spacing w:line="360" w:lineRule="auto"/>
        <w:jc w:val="center"/>
        <w:rPr>
          <w:sz w:val="20"/>
        </w:rPr>
      </w:pPr>
    </w:p>
    <w:p w14:paraId="7B90E731" w14:textId="77777777" w:rsidR="008A2791" w:rsidRDefault="008A2791">
      <w:pPr>
        <w:tabs>
          <w:tab w:val="left" w:pos="0"/>
          <w:tab w:val="center" w:pos="1418"/>
          <w:tab w:val="right" w:pos="3969"/>
          <w:tab w:val="left" w:pos="5103"/>
          <w:tab w:val="right" w:pos="7938"/>
          <w:tab w:val="right" w:pos="9070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Monat</w:t>
      </w:r>
      <w:r>
        <w:rPr>
          <w:sz w:val="20"/>
          <w:u w:val="single"/>
        </w:rPr>
        <w:tab/>
      </w:r>
      <w:r>
        <w:rPr>
          <w:sz w:val="20"/>
        </w:rPr>
        <w:t xml:space="preserve"> 20 </w:t>
      </w:r>
      <w:r>
        <w:rPr>
          <w:sz w:val="20"/>
          <w:u w:val="single"/>
        </w:rPr>
        <w:tab/>
      </w:r>
    </w:p>
    <w:p w14:paraId="01024508" w14:textId="77777777" w:rsidR="008A2791" w:rsidRDefault="008A2791">
      <w:pPr>
        <w:tabs>
          <w:tab w:val="left" w:pos="0"/>
          <w:tab w:val="center" w:pos="1985"/>
          <w:tab w:val="right" w:pos="3969"/>
          <w:tab w:val="left" w:pos="5103"/>
          <w:tab w:val="right" w:pos="7938"/>
          <w:tab w:val="right" w:pos="9070"/>
        </w:tabs>
        <w:rPr>
          <w:sz w:val="20"/>
        </w:rPr>
      </w:pPr>
      <w:r>
        <w:rPr>
          <w:sz w:val="20"/>
        </w:rPr>
        <w:tab/>
        <w:t>Fachverband</w:t>
      </w:r>
    </w:p>
    <w:p w14:paraId="4F1EEBB1" w14:textId="77777777" w:rsidR="008A2791" w:rsidRDefault="008A2791">
      <w:pPr>
        <w:tabs>
          <w:tab w:val="left" w:pos="0"/>
          <w:tab w:val="center" w:pos="1418"/>
          <w:tab w:val="right" w:pos="2835"/>
          <w:tab w:val="right" w:pos="9070"/>
        </w:tabs>
        <w:spacing w:line="360" w:lineRule="auto"/>
        <w:rPr>
          <w:sz w:val="20"/>
        </w:rPr>
      </w:pPr>
    </w:p>
    <w:p w14:paraId="7044D072" w14:textId="77777777" w:rsidR="008A2791" w:rsidRDefault="008A2791">
      <w:pPr>
        <w:tabs>
          <w:tab w:val="left" w:pos="0"/>
          <w:tab w:val="center" w:pos="1418"/>
          <w:tab w:val="right" w:pos="3402"/>
          <w:tab w:val="left" w:pos="3686"/>
          <w:tab w:val="right" w:pos="6237"/>
          <w:tab w:val="left" w:pos="6521"/>
          <w:tab w:val="right" w:pos="9070"/>
        </w:tabs>
        <w:spacing w:line="360" w:lineRule="auto"/>
        <w:rPr>
          <w:sz w:val="20"/>
        </w:rPr>
      </w:pPr>
      <w:r>
        <w:rPr>
          <w:sz w:val="20"/>
        </w:rPr>
        <w:t xml:space="preserve">Vor- und Zuname: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Funktion: </w:t>
      </w:r>
      <w:r>
        <w:rPr>
          <w:sz w:val="20"/>
          <w:u w:val="single"/>
        </w:rPr>
        <w:tab/>
      </w:r>
      <w:r>
        <w:rPr>
          <w:sz w:val="20"/>
        </w:rPr>
        <w:tab/>
        <w:t>Wohnort:</w:t>
      </w:r>
      <w:r>
        <w:rPr>
          <w:sz w:val="20"/>
          <w:u w:val="single"/>
        </w:rPr>
        <w:tab/>
      </w:r>
      <w:r>
        <w:rPr>
          <w:sz w:val="20"/>
        </w:rPr>
        <w:tab/>
      </w:r>
    </w:p>
    <w:p w14:paraId="1AFDA758" w14:textId="77777777" w:rsidR="008A2791" w:rsidRDefault="008A2791">
      <w:pPr>
        <w:tabs>
          <w:tab w:val="left" w:pos="0"/>
          <w:tab w:val="center" w:pos="1418"/>
          <w:tab w:val="right" w:pos="3402"/>
          <w:tab w:val="left" w:pos="3686"/>
          <w:tab w:val="right" w:pos="6237"/>
          <w:tab w:val="left" w:pos="6521"/>
          <w:tab w:val="right" w:pos="9070"/>
        </w:tabs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268"/>
        <w:gridCol w:w="511"/>
        <w:gridCol w:w="511"/>
        <w:gridCol w:w="425"/>
        <w:gridCol w:w="284"/>
        <w:gridCol w:w="425"/>
        <w:gridCol w:w="284"/>
        <w:gridCol w:w="511"/>
        <w:gridCol w:w="511"/>
        <w:gridCol w:w="425"/>
        <w:gridCol w:w="284"/>
        <w:gridCol w:w="425"/>
        <w:gridCol w:w="633"/>
        <w:gridCol w:w="425"/>
        <w:gridCol w:w="284"/>
        <w:gridCol w:w="425"/>
        <w:gridCol w:w="284"/>
      </w:tblGrid>
      <w:tr w:rsidR="008A2791" w14:paraId="255EDF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" w:type="dxa"/>
            <w:vMerge w:val="restart"/>
            <w:vAlign w:val="center"/>
          </w:tcPr>
          <w:p w14:paraId="10098D40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Tag der Reise</w:t>
            </w:r>
          </w:p>
        </w:tc>
        <w:tc>
          <w:tcPr>
            <w:tcW w:w="2268" w:type="dxa"/>
            <w:vMerge w:val="restart"/>
            <w:vAlign w:val="center"/>
          </w:tcPr>
          <w:p w14:paraId="597C7F27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Ort und Zweck der Reise</w:t>
            </w:r>
          </w:p>
        </w:tc>
        <w:tc>
          <w:tcPr>
            <w:tcW w:w="511" w:type="dxa"/>
            <w:vMerge w:val="restart"/>
            <w:vAlign w:val="center"/>
          </w:tcPr>
          <w:p w14:paraId="1826F022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Ab</w:t>
            </w:r>
            <w:r>
              <w:rPr>
                <w:sz w:val="12"/>
              </w:rPr>
              <w:softHyphen/>
              <w:t>fahrts</w:t>
            </w:r>
            <w:r>
              <w:rPr>
                <w:sz w:val="12"/>
              </w:rPr>
              <w:softHyphen/>
              <w:t>zeit (Wohn- ort)</w:t>
            </w:r>
          </w:p>
        </w:tc>
        <w:tc>
          <w:tcPr>
            <w:tcW w:w="511" w:type="dxa"/>
            <w:vMerge w:val="restart"/>
            <w:vAlign w:val="center"/>
          </w:tcPr>
          <w:p w14:paraId="28D71096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An</w:t>
            </w:r>
            <w:r>
              <w:rPr>
                <w:sz w:val="12"/>
              </w:rPr>
              <w:softHyphen/>
              <w:t>kunfts</w:t>
            </w:r>
            <w:r>
              <w:rPr>
                <w:sz w:val="12"/>
              </w:rPr>
              <w:softHyphen/>
              <w:t>zei</w:t>
            </w:r>
            <w:r>
              <w:rPr>
                <w:sz w:val="12"/>
              </w:rPr>
              <w:softHyphen/>
              <w:t>t (Wohn- ort)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5DA401D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Tagegeld</w:t>
            </w:r>
          </w:p>
          <w:p w14:paraId="77E85E0A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</w:p>
        </w:tc>
        <w:tc>
          <w:tcPr>
            <w:tcW w:w="2440" w:type="dxa"/>
            <w:gridSpan w:val="6"/>
            <w:tcBorders>
              <w:bottom w:val="nil"/>
            </w:tcBorders>
          </w:tcPr>
          <w:p w14:paraId="286C8EE9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Fahrtkosten</w:t>
            </w:r>
          </w:p>
        </w:tc>
        <w:tc>
          <w:tcPr>
            <w:tcW w:w="1058" w:type="dxa"/>
            <w:gridSpan w:val="2"/>
            <w:vMerge w:val="restart"/>
            <w:vAlign w:val="center"/>
          </w:tcPr>
          <w:p w14:paraId="67B33C10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Übernachtung ohne Frühstück lt. beiliegender Beleg-Rechnung</w:t>
            </w:r>
          </w:p>
          <w:p w14:paraId="62140D39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364C34A0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Sonstiges</w:t>
            </w:r>
          </w:p>
          <w:p w14:paraId="248BADB3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1D93821F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Gesamtbe</w:t>
            </w:r>
            <w:r>
              <w:rPr>
                <w:sz w:val="12"/>
              </w:rPr>
              <w:softHyphen/>
              <w:t>trag</w:t>
            </w:r>
          </w:p>
          <w:p w14:paraId="3EF3ADC9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</w:p>
        </w:tc>
      </w:tr>
      <w:tr w:rsidR="008A2791" w14:paraId="444EB3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" w:type="dxa"/>
            <w:vMerge/>
          </w:tcPr>
          <w:p w14:paraId="43B69ECC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268" w:type="dxa"/>
            <w:vMerge/>
          </w:tcPr>
          <w:p w14:paraId="4FF6DA7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511" w:type="dxa"/>
            <w:vMerge/>
          </w:tcPr>
          <w:p w14:paraId="4C28DA35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511" w:type="dxa"/>
            <w:vMerge/>
          </w:tcPr>
          <w:p w14:paraId="5647F33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709" w:type="dxa"/>
            <w:gridSpan w:val="2"/>
            <w:vMerge/>
          </w:tcPr>
          <w:p w14:paraId="2149E477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ACE6327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4ABE924E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1731" w:type="dxa"/>
            <w:gridSpan w:val="4"/>
            <w:tcBorders>
              <w:top w:val="nil"/>
            </w:tcBorders>
          </w:tcPr>
          <w:p w14:paraId="0BFF8A96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Eigener PKW</w:t>
            </w:r>
          </w:p>
        </w:tc>
        <w:tc>
          <w:tcPr>
            <w:tcW w:w="1058" w:type="dxa"/>
            <w:gridSpan w:val="2"/>
            <w:vMerge/>
          </w:tcPr>
          <w:p w14:paraId="65746492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709" w:type="dxa"/>
            <w:gridSpan w:val="2"/>
            <w:vMerge/>
          </w:tcPr>
          <w:p w14:paraId="3D432B3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709" w:type="dxa"/>
            <w:gridSpan w:val="2"/>
            <w:vMerge/>
          </w:tcPr>
          <w:p w14:paraId="54DD2E86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</w:p>
        </w:tc>
      </w:tr>
      <w:tr w:rsidR="008A2791" w14:paraId="68B129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" w:type="dxa"/>
            <w:vMerge/>
          </w:tcPr>
          <w:p w14:paraId="1A3DBAA5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rPr>
                <w:sz w:val="12"/>
              </w:rPr>
            </w:pPr>
          </w:p>
        </w:tc>
        <w:tc>
          <w:tcPr>
            <w:tcW w:w="2268" w:type="dxa"/>
            <w:vMerge/>
          </w:tcPr>
          <w:p w14:paraId="4D2DFCDE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rPr>
                <w:sz w:val="12"/>
              </w:rPr>
            </w:pPr>
          </w:p>
        </w:tc>
        <w:tc>
          <w:tcPr>
            <w:tcW w:w="511" w:type="dxa"/>
            <w:vMerge/>
          </w:tcPr>
          <w:p w14:paraId="784AC1F0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rPr>
                <w:sz w:val="12"/>
              </w:rPr>
            </w:pPr>
          </w:p>
        </w:tc>
        <w:tc>
          <w:tcPr>
            <w:tcW w:w="511" w:type="dxa"/>
            <w:vMerge/>
          </w:tcPr>
          <w:p w14:paraId="66FF069A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rPr>
                <w:sz w:val="12"/>
              </w:rPr>
            </w:pPr>
          </w:p>
        </w:tc>
        <w:tc>
          <w:tcPr>
            <w:tcW w:w="709" w:type="dxa"/>
            <w:gridSpan w:val="2"/>
            <w:vMerge/>
          </w:tcPr>
          <w:p w14:paraId="60AD29DF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rPr>
                <w:sz w:val="12"/>
              </w:rPr>
            </w:pPr>
          </w:p>
        </w:tc>
        <w:tc>
          <w:tcPr>
            <w:tcW w:w="709" w:type="dxa"/>
            <w:gridSpan w:val="2"/>
          </w:tcPr>
          <w:p w14:paraId="6E2C2760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Bahn usw.</w:t>
            </w:r>
          </w:p>
          <w:p w14:paraId="2EEF8623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</w:p>
        </w:tc>
        <w:tc>
          <w:tcPr>
            <w:tcW w:w="511" w:type="dxa"/>
          </w:tcPr>
          <w:p w14:paraId="35F9B4B9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Hin- und Rück</w:t>
            </w:r>
            <w:r>
              <w:rPr>
                <w:sz w:val="12"/>
              </w:rPr>
              <w:softHyphen/>
              <w:t>fahrt</w:t>
            </w:r>
          </w:p>
          <w:p w14:paraId="4796E60A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Km</w:t>
            </w:r>
          </w:p>
        </w:tc>
        <w:tc>
          <w:tcPr>
            <w:tcW w:w="511" w:type="dxa"/>
          </w:tcPr>
          <w:p w14:paraId="0303D66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Einzel</w:t>
            </w:r>
            <w:r>
              <w:rPr>
                <w:sz w:val="12"/>
              </w:rPr>
              <w:softHyphen/>
              <w:t>weg</w:t>
            </w:r>
          </w:p>
          <w:p w14:paraId="45447C1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Km</w:t>
            </w:r>
          </w:p>
        </w:tc>
        <w:tc>
          <w:tcPr>
            <w:tcW w:w="709" w:type="dxa"/>
            <w:gridSpan w:val="2"/>
          </w:tcPr>
          <w:p w14:paraId="6F5A50CE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Fahrtkostensatz 0,15 € pro Km</w:t>
            </w:r>
          </w:p>
          <w:p w14:paraId="76DAF1BC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</w:p>
          <w:p w14:paraId="48789FB9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Summe €</w:t>
            </w:r>
          </w:p>
        </w:tc>
        <w:tc>
          <w:tcPr>
            <w:tcW w:w="1058" w:type="dxa"/>
            <w:gridSpan w:val="2"/>
            <w:vMerge/>
          </w:tcPr>
          <w:p w14:paraId="569461BC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rPr>
                <w:sz w:val="12"/>
              </w:rPr>
            </w:pPr>
          </w:p>
        </w:tc>
        <w:tc>
          <w:tcPr>
            <w:tcW w:w="709" w:type="dxa"/>
            <w:gridSpan w:val="2"/>
            <w:vMerge/>
          </w:tcPr>
          <w:p w14:paraId="157647DC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rPr>
                <w:sz w:val="12"/>
              </w:rPr>
            </w:pPr>
          </w:p>
        </w:tc>
        <w:tc>
          <w:tcPr>
            <w:tcW w:w="709" w:type="dxa"/>
            <w:gridSpan w:val="2"/>
            <w:vMerge/>
          </w:tcPr>
          <w:p w14:paraId="75AF7F3C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360" w:lineRule="auto"/>
              <w:rPr>
                <w:sz w:val="12"/>
              </w:rPr>
            </w:pPr>
          </w:p>
        </w:tc>
      </w:tr>
      <w:tr w:rsidR="008A2791" w14:paraId="5EA15164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11" w:type="dxa"/>
          </w:tcPr>
          <w:p w14:paraId="6F90A00E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268" w:type="dxa"/>
          </w:tcPr>
          <w:p w14:paraId="1A593385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511" w:type="dxa"/>
          </w:tcPr>
          <w:p w14:paraId="6B1A47A9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511" w:type="dxa"/>
          </w:tcPr>
          <w:p w14:paraId="6A3C1022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1D43DE5E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4FB672D8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2560B93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284" w:type="dxa"/>
          </w:tcPr>
          <w:p w14:paraId="0AAF1AC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14:paraId="7AA3E271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14:paraId="7C32FD30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4B280942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59F7F55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188B74E1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633" w:type="dxa"/>
          </w:tcPr>
          <w:p w14:paraId="390F9BA7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26D32D30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0E7943E9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5D2F0155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6F5302DA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</w:tr>
      <w:tr w:rsidR="008A2791" w14:paraId="39FC2361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11" w:type="dxa"/>
          </w:tcPr>
          <w:p w14:paraId="6DBC4E41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268" w:type="dxa"/>
          </w:tcPr>
          <w:p w14:paraId="6C130726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511" w:type="dxa"/>
          </w:tcPr>
          <w:p w14:paraId="3106409B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511" w:type="dxa"/>
          </w:tcPr>
          <w:p w14:paraId="57E9414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2A79A811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1831704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3BAC9D3F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284" w:type="dxa"/>
          </w:tcPr>
          <w:p w14:paraId="68194ABB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14:paraId="2D54E7C3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14:paraId="2D4BF909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569D95E6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768C8B4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08C7B36E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633" w:type="dxa"/>
          </w:tcPr>
          <w:p w14:paraId="703B4306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2C8722A2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57487897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12472D99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4FACF9E8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</w:tr>
      <w:tr w:rsidR="008A2791" w14:paraId="3F60C17E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11" w:type="dxa"/>
          </w:tcPr>
          <w:p w14:paraId="18E621DF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268" w:type="dxa"/>
          </w:tcPr>
          <w:p w14:paraId="4FAE357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511" w:type="dxa"/>
          </w:tcPr>
          <w:p w14:paraId="6946CF3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511" w:type="dxa"/>
          </w:tcPr>
          <w:p w14:paraId="5C87F31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66852366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1CABF7CB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0C4DE44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284" w:type="dxa"/>
          </w:tcPr>
          <w:p w14:paraId="233ABD0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14:paraId="1F7365FB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14:paraId="291C01E3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328121AE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1EF5DD3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59353C82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633" w:type="dxa"/>
          </w:tcPr>
          <w:p w14:paraId="6A5F2EC6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6092632E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6AF3C236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246E7E0A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3DE6192E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</w:tr>
      <w:tr w:rsidR="008A2791" w14:paraId="5F1E1886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11" w:type="dxa"/>
          </w:tcPr>
          <w:p w14:paraId="7DEBD90F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268" w:type="dxa"/>
          </w:tcPr>
          <w:p w14:paraId="5BF30FEE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511" w:type="dxa"/>
          </w:tcPr>
          <w:p w14:paraId="16B7047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511" w:type="dxa"/>
          </w:tcPr>
          <w:p w14:paraId="0633FFE3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13EC5E17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6DE25BCA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1FE84082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284" w:type="dxa"/>
          </w:tcPr>
          <w:p w14:paraId="2BFF72E6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14:paraId="01E7B9D3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14:paraId="31D08615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27B4907A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55174F51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7A4ABCB3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633" w:type="dxa"/>
          </w:tcPr>
          <w:p w14:paraId="20361CE9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56FFD01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2EDFCE97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5B053977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727A766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</w:tr>
      <w:tr w:rsidR="008A2791" w14:paraId="4C0CB6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801" w:type="dxa"/>
            <w:gridSpan w:val="4"/>
          </w:tcPr>
          <w:p w14:paraId="209FC04C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  <w:r>
              <w:rPr>
                <w:sz w:val="14"/>
              </w:rPr>
              <w:t>Fahrtkosten (öffentliche Verkehrsmittel) außerhalb der Pfalz sind durch Fahrschein zu belegen.</w:t>
            </w:r>
          </w:p>
        </w:tc>
        <w:tc>
          <w:tcPr>
            <w:tcW w:w="425" w:type="dxa"/>
          </w:tcPr>
          <w:p w14:paraId="2BA0E180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55F7C6B0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1D8E29F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284" w:type="dxa"/>
          </w:tcPr>
          <w:p w14:paraId="71EC2B36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14:paraId="0C42B1F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14:paraId="75B1908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3801FE9B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3F915474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</w:tcPr>
          <w:p w14:paraId="4561BF4E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633" w:type="dxa"/>
          </w:tcPr>
          <w:p w14:paraId="51F4F305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3D1BDEEF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714441AD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425" w:type="dxa"/>
          </w:tcPr>
          <w:p w14:paraId="6298754B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  <w:tc>
          <w:tcPr>
            <w:tcW w:w="284" w:type="dxa"/>
          </w:tcPr>
          <w:p w14:paraId="0DD8AA5F" w14:textId="77777777" w:rsidR="008A2791" w:rsidRDefault="008A2791">
            <w:pPr>
              <w:tabs>
                <w:tab w:val="left" w:pos="0"/>
                <w:tab w:val="center" w:pos="1418"/>
                <w:tab w:val="right" w:pos="3402"/>
                <w:tab w:val="left" w:pos="3686"/>
                <w:tab w:val="right" w:pos="6237"/>
                <w:tab w:val="left" w:pos="6521"/>
                <w:tab w:val="right" w:pos="9070"/>
              </w:tabs>
              <w:spacing w:line="480" w:lineRule="auto"/>
              <w:rPr>
                <w:sz w:val="14"/>
              </w:rPr>
            </w:pPr>
          </w:p>
        </w:tc>
      </w:tr>
    </w:tbl>
    <w:p w14:paraId="1EB32179" w14:textId="77777777" w:rsidR="008A2791" w:rsidRDefault="008A2791">
      <w:pPr>
        <w:spacing w:line="360" w:lineRule="auto"/>
        <w:ind w:firstLine="708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7938"/>
      </w:tblGrid>
      <w:tr w:rsidR="008A2791" w14:paraId="34FCAE8B" w14:textId="77777777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14:paraId="5917D581" w14:textId="77777777" w:rsidR="008A2791" w:rsidRDefault="008A2791">
            <w:pPr>
              <w:tabs>
                <w:tab w:val="left" w:pos="567"/>
                <w:tab w:val="right" w:pos="9070"/>
              </w:tabs>
              <w:spacing w:line="360" w:lineRule="auto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</w:p>
        </w:tc>
        <w:tc>
          <w:tcPr>
            <w:tcW w:w="7938" w:type="dxa"/>
            <w:tcBorders>
              <w:left w:val="nil"/>
            </w:tcBorders>
          </w:tcPr>
          <w:p w14:paraId="026698B3" w14:textId="77777777" w:rsidR="008A2791" w:rsidRDefault="008A2791">
            <w:pPr>
              <w:tabs>
                <w:tab w:val="left" w:pos="567"/>
                <w:tab w:val="right" w:pos="9070"/>
              </w:tabs>
              <w:spacing w:line="360" w:lineRule="auto"/>
              <w:rPr>
                <w:sz w:val="22"/>
              </w:rPr>
            </w:pPr>
          </w:p>
        </w:tc>
      </w:tr>
      <w:tr w:rsidR="008A2791" w14:paraId="2938793B" w14:textId="77777777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14:paraId="5CC0E815" w14:textId="77777777" w:rsidR="008A2791" w:rsidRDefault="008A2791">
            <w:pPr>
              <w:tabs>
                <w:tab w:val="left" w:pos="567"/>
                <w:tab w:val="right" w:pos="9070"/>
              </w:tabs>
              <w:spacing w:line="360" w:lineRule="auto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Bank</w:t>
            </w:r>
          </w:p>
        </w:tc>
        <w:tc>
          <w:tcPr>
            <w:tcW w:w="7938" w:type="dxa"/>
            <w:tcBorders>
              <w:left w:val="nil"/>
            </w:tcBorders>
          </w:tcPr>
          <w:p w14:paraId="6F945973" w14:textId="77777777" w:rsidR="008A2791" w:rsidRDefault="008A2791">
            <w:pPr>
              <w:tabs>
                <w:tab w:val="left" w:pos="3615"/>
                <w:tab w:val="right" w:pos="9070"/>
              </w:tabs>
              <w:spacing w:line="360" w:lineRule="auto"/>
              <w:rPr>
                <w:sz w:val="22"/>
              </w:rPr>
            </w:pPr>
          </w:p>
        </w:tc>
      </w:tr>
      <w:tr w:rsidR="008A2791" w14:paraId="5F7AAC28" w14:textId="77777777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14:paraId="768F8800" w14:textId="77777777" w:rsidR="008A2791" w:rsidRDefault="008A2791">
            <w:pPr>
              <w:tabs>
                <w:tab w:val="left" w:pos="567"/>
                <w:tab w:val="right" w:pos="9070"/>
              </w:tabs>
              <w:spacing w:line="360" w:lineRule="auto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BLZ</w:t>
            </w:r>
          </w:p>
        </w:tc>
        <w:tc>
          <w:tcPr>
            <w:tcW w:w="7938" w:type="dxa"/>
            <w:tcBorders>
              <w:left w:val="nil"/>
            </w:tcBorders>
          </w:tcPr>
          <w:p w14:paraId="7B615159" w14:textId="77777777" w:rsidR="008A2791" w:rsidRDefault="008A2791">
            <w:pPr>
              <w:tabs>
                <w:tab w:val="left" w:pos="3615"/>
                <w:tab w:val="right" w:pos="9070"/>
              </w:tabs>
              <w:spacing w:line="360" w:lineRule="auto"/>
              <w:rPr>
                <w:sz w:val="22"/>
              </w:rPr>
            </w:pPr>
          </w:p>
        </w:tc>
      </w:tr>
      <w:tr w:rsidR="008A2791" w14:paraId="1B85BFE8" w14:textId="77777777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FFFFFF"/>
              <w:right w:val="single" w:sz="4" w:space="0" w:color="auto"/>
            </w:tcBorders>
            <w:shd w:val="clear" w:color="auto" w:fill="000000"/>
          </w:tcPr>
          <w:p w14:paraId="002B58DF" w14:textId="77777777" w:rsidR="008A2791" w:rsidRDefault="008A2791">
            <w:pPr>
              <w:tabs>
                <w:tab w:val="left" w:pos="567"/>
                <w:tab w:val="right" w:pos="9070"/>
              </w:tabs>
              <w:spacing w:line="360" w:lineRule="auto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Konto-Nr.</w:t>
            </w:r>
          </w:p>
        </w:tc>
        <w:tc>
          <w:tcPr>
            <w:tcW w:w="7938" w:type="dxa"/>
            <w:tcBorders>
              <w:left w:val="nil"/>
            </w:tcBorders>
          </w:tcPr>
          <w:p w14:paraId="19FD0A6D" w14:textId="77777777" w:rsidR="008A2791" w:rsidRDefault="008A2791">
            <w:pPr>
              <w:tabs>
                <w:tab w:val="left" w:pos="3615"/>
                <w:tab w:val="right" w:pos="9070"/>
              </w:tabs>
              <w:spacing w:line="360" w:lineRule="auto"/>
              <w:rPr>
                <w:sz w:val="22"/>
              </w:rPr>
            </w:pPr>
          </w:p>
        </w:tc>
      </w:tr>
    </w:tbl>
    <w:p w14:paraId="751FF3FC" w14:textId="147B394C" w:rsidR="008A2791" w:rsidRDefault="00C87529">
      <w:pPr>
        <w:tabs>
          <w:tab w:val="right" w:pos="90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88AB31" wp14:editId="4210AAF4">
                <wp:simplePos x="0" y="0"/>
                <wp:positionH relativeFrom="column">
                  <wp:posOffset>3573780</wp:posOffset>
                </wp:positionH>
                <wp:positionV relativeFrom="paragraph">
                  <wp:posOffset>203200</wp:posOffset>
                </wp:positionV>
                <wp:extent cx="2254250" cy="6775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61C59EE" w14:textId="77777777" w:rsidR="008A2791" w:rsidRDefault="008A279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Kopie der Abrechnung bitte an SRW Thomas Gehm schicken. Überweisung der BVRP-GST nur nach Rücksprache mit SRW möglich!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8A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4pt;margin-top:16pt;width:177.5pt;height:5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" o:allowincell="f">
                <v:shadow on="t" color="black" offset="3pt,3pt"/>
                <v:textbox>
                  <w:txbxContent>
                    <w:p w14:paraId="761C59EE" w14:textId="77777777" w:rsidR="008A2791" w:rsidRDefault="008A279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Kopie der Abrechnung bitte an SRW Thomas Gehm schicken. Überweisung der BVRP-GST nur nach Rücksprache mit SRW möglich!</w:t>
                      </w:r>
                    </w:p>
                  </w:txbxContent>
                </v:textbox>
              </v:shape>
            </w:pict>
          </mc:Fallback>
        </mc:AlternateContent>
      </w:r>
    </w:p>
    <w:p w14:paraId="65E0129D" w14:textId="77777777" w:rsidR="008A2791" w:rsidRDefault="008A2791">
      <w:pPr>
        <w:tabs>
          <w:tab w:val="right" w:pos="9070"/>
        </w:tabs>
        <w:spacing w:line="360" w:lineRule="auto"/>
      </w:pPr>
      <w:r>
        <w:t xml:space="preserve">Mit freundlichen Grüßen </w:t>
      </w:r>
    </w:p>
    <w:p w14:paraId="60370BD7" w14:textId="77777777" w:rsidR="008A2791" w:rsidRDefault="008A2791">
      <w:pPr>
        <w:tabs>
          <w:tab w:val="right" w:pos="9070"/>
        </w:tabs>
        <w:spacing w:line="360" w:lineRule="auto"/>
      </w:pPr>
    </w:p>
    <w:p w14:paraId="3ACE2C25" w14:textId="77777777" w:rsidR="008A2791" w:rsidRDefault="008A2791">
      <w:pPr>
        <w:pBdr>
          <w:top w:val="single" w:sz="4" w:space="1" w:color="auto"/>
        </w:pBdr>
        <w:spacing w:line="360" w:lineRule="auto"/>
      </w:pPr>
      <w:r>
        <w:t>Ort, Datum, Unterschrift</w:t>
      </w:r>
    </w:p>
    <w:sectPr w:rsidR="008A2791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6166"/>
    <w:multiLevelType w:val="singleLevel"/>
    <w:tmpl w:val="21449D06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6"/>
      </w:rPr>
    </w:lvl>
  </w:abstractNum>
  <w:abstractNum w:abstractNumId="1" w15:restartNumberingAfterBreak="0">
    <w:nsid w:val="37196E0D"/>
    <w:multiLevelType w:val="singleLevel"/>
    <w:tmpl w:val="C60A1D04"/>
    <w:lvl w:ilvl="0">
      <w:start w:val="6"/>
      <w:numFmt w:val="bullet"/>
      <w:lvlText w:val=""/>
      <w:lvlJc w:val="left"/>
      <w:pPr>
        <w:tabs>
          <w:tab w:val="num" w:pos="360"/>
        </w:tabs>
        <w:ind w:left="227" w:hanging="227"/>
      </w:pPr>
      <w:rPr>
        <w:rFonts w:ascii="ZapfDingbats BT" w:hAnsi="ZapfDingbats BT" w:hint="default"/>
        <w:sz w:val="20"/>
      </w:rPr>
    </w:lvl>
  </w:abstractNum>
  <w:abstractNum w:abstractNumId="2" w15:restartNumberingAfterBreak="0">
    <w:nsid w:val="3CB93569"/>
    <w:multiLevelType w:val="singleLevel"/>
    <w:tmpl w:val="C60A1D04"/>
    <w:lvl w:ilvl="0">
      <w:start w:val="6"/>
      <w:numFmt w:val="bullet"/>
      <w:lvlText w:val=""/>
      <w:lvlJc w:val="left"/>
      <w:pPr>
        <w:tabs>
          <w:tab w:val="num" w:pos="360"/>
        </w:tabs>
        <w:ind w:left="227" w:hanging="227"/>
      </w:pPr>
      <w:rPr>
        <w:rFonts w:ascii="ZapfDingbats BT" w:hAnsi="ZapfDingbats BT" w:hint="default"/>
        <w:sz w:val="20"/>
      </w:rPr>
    </w:lvl>
  </w:abstractNum>
  <w:abstractNum w:abstractNumId="3" w15:restartNumberingAfterBreak="0">
    <w:nsid w:val="3F880F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2E9"/>
    <w:multiLevelType w:val="singleLevel"/>
    <w:tmpl w:val="978C4F6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sz w:val="20"/>
      </w:rPr>
    </w:lvl>
  </w:abstractNum>
  <w:abstractNum w:abstractNumId="5" w15:restartNumberingAfterBreak="0">
    <w:nsid w:val="537D222C"/>
    <w:multiLevelType w:val="singleLevel"/>
    <w:tmpl w:val="C60A1D04"/>
    <w:lvl w:ilvl="0">
      <w:start w:val="6"/>
      <w:numFmt w:val="bullet"/>
      <w:lvlText w:val=""/>
      <w:lvlJc w:val="left"/>
      <w:pPr>
        <w:tabs>
          <w:tab w:val="num" w:pos="360"/>
        </w:tabs>
        <w:ind w:left="227" w:hanging="227"/>
      </w:pPr>
      <w:rPr>
        <w:rFonts w:ascii="ZapfDingbats BT" w:hAnsi="ZapfDingbats BT" w:hint="default"/>
        <w:sz w:val="20"/>
      </w:rPr>
    </w:lvl>
  </w:abstractNum>
  <w:num w:numId="1" w16cid:durableId="1686515562">
    <w:abstractNumId w:val="4"/>
  </w:num>
  <w:num w:numId="2" w16cid:durableId="807670304">
    <w:abstractNumId w:val="1"/>
  </w:num>
  <w:num w:numId="3" w16cid:durableId="87969177">
    <w:abstractNumId w:val="2"/>
  </w:num>
  <w:num w:numId="4" w16cid:durableId="726684358">
    <w:abstractNumId w:val="0"/>
  </w:num>
  <w:num w:numId="5" w16cid:durableId="1329552687">
    <w:abstractNumId w:val="3"/>
  </w:num>
  <w:num w:numId="6" w16cid:durableId="528834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97"/>
    <w:rsid w:val="008A2791"/>
    <w:rsid w:val="00C84397"/>
    <w:rsid w:val="00C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94620"/>
  <w15:chartTrackingRefBased/>
  <w15:docId w15:val="{BEF31E4B-8EC3-4D5F-9C04-9894765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right" w:pos="9070"/>
      </w:tabs>
      <w:spacing w:line="360" w:lineRule="auto"/>
      <w:jc w:val="center"/>
      <w:outlineLvl w:val="1"/>
    </w:pPr>
    <w:rPr>
      <w:b/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smallCap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pPr>
      <w:spacing w:line="360" w:lineRule="auto"/>
      <w:jc w:val="both"/>
    </w:pPr>
  </w:style>
  <w:style w:type="paragraph" w:styleId="HTMLVorformatiert">
    <w:name w:val="HTML Preformatted"/>
    <w:basedOn w:val="Standard"/>
    <w:rsid w:val="00C8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Badmintonverband Rheinhessen/Pfalz e</vt:lpstr>
    </vt:vector>
  </TitlesOfParts>
  <Company> 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Badmintonverband Rheinhessen/Pfalz e</dc:title>
  <dc:subject/>
  <dc:creator>Thomas Gehm</dc:creator>
  <cp:keywords/>
  <cp:lastModifiedBy>Marius Burckschat</cp:lastModifiedBy>
  <cp:revision>2</cp:revision>
  <cp:lastPrinted>2000-04-28T10:00:00Z</cp:lastPrinted>
  <dcterms:created xsi:type="dcterms:W3CDTF">2022-11-30T16:38:00Z</dcterms:created>
  <dcterms:modified xsi:type="dcterms:W3CDTF">2022-11-30T16:38:00Z</dcterms:modified>
</cp:coreProperties>
</file>